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Look w:val="04A0" w:firstRow="1" w:lastRow="0" w:firstColumn="1" w:lastColumn="0" w:noHBand="0" w:noVBand="1"/>
      </w:tblPr>
      <w:tblGrid>
        <w:gridCol w:w="4361"/>
        <w:gridCol w:w="5386"/>
      </w:tblGrid>
      <w:tr w:rsidR="00DC3FF2" w:rsidRPr="005D1AD7" w14:paraId="1DAAD9B2" w14:textId="77777777" w:rsidTr="00C1275C">
        <w:trPr>
          <w:trHeight w:val="1260"/>
        </w:trPr>
        <w:tc>
          <w:tcPr>
            <w:tcW w:w="4361" w:type="dxa"/>
            <w:hideMark/>
          </w:tcPr>
          <w:p w14:paraId="7C82FDD9" w14:textId="77777777" w:rsidR="00DC3FF2" w:rsidRPr="005D1AD7" w:rsidRDefault="00DC3FF2" w:rsidP="00C1275C">
            <w:pPr>
              <w:spacing w:after="0" w:line="240" w:lineRule="auto"/>
              <w:jc w:val="center"/>
              <w:rPr>
                <w:rFonts w:ascii="Times New Roman" w:hAnsi="Times New Roman" w:cs="Times New Roman"/>
                <w:b/>
              </w:rPr>
            </w:pPr>
            <w:r w:rsidRPr="005D1AD7">
              <w:rPr>
                <w:rFonts w:ascii="Times New Roman" w:hAnsi="Times New Roman" w:cs="Times New Roman"/>
              </w:rPr>
              <w:t xml:space="preserve">SỞ NÔNG NGHIỆP VÀ </w:t>
            </w:r>
            <w:r>
              <w:rPr>
                <w:rFonts w:ascii="Times New Roman" w:hAnsi="Times New Roman" w:cs="Times New Roman"/>
              </w:rPr>
              <w:t>MÔI TRƯỜNG</w:t>
            </w:r>
          </w:p>
          <w:p w14:paraId="48515E26" w14:textId="77777777" w:rsidR="00DC3FF2" w:rsidRPr="005D1AD7" w:rsidRDefault="00DC3FF2" w:rsidP="00C1275C">
            <w:pPr>
              <w:spacing w:after="0" w:line="240" w:lineRule="auto"/>
              <w:jc w:val="center"/>
              <w:rPr>
                <w:rFonts w:ascii="Times New Roman" w:hAnsi="Times New Roman" w:cs="Times New Roman"/>
              </w:rPr>
            </w:pPr>
            <w:r w:rsidRPr="005D1AD7">
              <w:rPr>
                <w:rFonts w:ascii="Times New Roman" w:hAnsi="Times New Roman" w:cs="Times New Roman"/>
              </w:rPr>
              <w:t>TỈNH BÀ RỊA-VŨNG TÀU</w:t>
            </w:r>
          </w:p>
          <w:p w14:paraId="7495BC6E" w14:textId="77777777" w:rsidR="00DC3FF2" w:rsidRPr="00254285" w:rsidRDefault="00DC3FF2" w:rsidP="00C1275C">
            <w:pPr>
              <w:spacing w:after="0" w:line="240" w:lineRule="auto"/>
              <w:jc w:val="center"/>
              <w:rPr>
                <w:rFonts w:ascii="Times New Roman" w:hAnsi="Times New Roman" w:cs="Times New Roman"/>
                <w:b/>
                <w:bCs/>
                <w:noProof/>
              </w:rPr>
            </w:pPr>
            <w:r w:rsidRPr="00254285">
              <w:rPr>
                <w:rFonts w:ascii="Times New Roman" w:hAnsi="Times New Roman" w:cs="Times New Roman"/>
                <w:b/>
                <w:bCs/>
                <w:noProof/>
              </w:rPr>
              <w:t>PHÒNG NÔNG NGHIỆP VÀ</w:t>
            </w:r>
          </w:p>
          <w:p w14:paraId="2F6AC5FE" w14:textId="77777777" w:rsidR="00DC3FF2" w:rsidRPr="005D1AD7" w:rsidRDefault="00DC3FF2" w:rsidP="00C1275C">
            <w:pPr>
              <w:spacing w:after="0" w:line="240" w:lineRule="auto"/>
              <w:jc w:val="center"/>
              <w:rPr>
                <w:rFonts w:ascii="Times New Roman" w:hAnsi="Times New Roman" w:cs="Times New Roman"/>
                <w:b/>
              </w:rPr>
            </w:pPr>
            <w:r w:rsidRPr="00254285">
              <w:rPr>
                <w:rFonts w:ascii="Times New Roman" w:hAnsi="Times New Roman" w:cs="Times New Roman"/>
                <w:b/>
                <w:bCs/>
                <w:noProof/>
              </w:rPr>
              <mc:AlternateContent>
                <mc:Choice Requires="wps">
                  <w:drawing>
                    <wp:anchor distT="0" distB="0" distL="114300" distR="114300" simplePos="0" relativeHeight="251659264" behindDoc="0" locked="0" layoutInCell="1" allowOverlap="1" wp14:anchorId="39795A4B" wp14:editId="7F89B753">
                      <wp:simplePos x="0" y="0"/>
                      <wp:positionH relativeFrom="column">
                        <wp:posOffset>625475</wp:posOffset>
                      </wp:positionH>
                      <wp:positionV relativeFrom="paragraph">
                        <wp:posOffset>179614</wp:posOffset>
                      </wp:positionV>
                      <wp:extent cx="1327150" cy="0"/>
                      <wp:effectExtent l="0" t="0" r="0" b="0"/>
                      <wp:wrapNone/>
                      <wp:docPr id="143809736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4F34A"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pt,14.15pt" to="153.7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"/>
                  </w:pict>
                </mc:Fallback>
              </mc:AlternateContent>
            </w:r>
            <w:r>
              <w:rPr>
                <w:rFonts w:ascii="Times New Roman" w:hAnsi="Times New Roman" w:cs="Times New Roman"/>
                <w:b/>
              </w:rPr>
              <w:t>PHÁT TRIỂN</w:t>
            </w:r>
            <w:r w:rsidRPr="005D1AD7">
              <w:rPr>
                <w:rFonts w:ascii="Times New Roman" w:hAnsi="Times New Roman" w:cs="Times New Roman"/>
                <w:b/>
              </w:rPr>
              <w:t xml:space="preserve"> NÔNG THÔN</w:t>
            </w:r>
          </w:p>
        </w:tc>
        <w:tc>
          <w:tcPr>
            <w:tcW w:w="5386" w:type="dxa"/>
            <w:hideMark/>
          </w:tcPr>
          <w:p w14:paraId="2E3A68D5" w14:textId="77777777" w:rsidR="00DC3FF2" w:rsidRPr="005D1AD7" w:rsidRDefault="00DC3FF2" w:rsidP="00C1275C">
            <w:pPr>
              <w:spacing w:after="0" w:line="240" w:lineRule="auto"/>
              <w:jc w:val="center"/>
              <w:rPr>
                <w:rFonts w:ascii="Times New Roman" w:hAnsi="Times New Roman" w:cs="Times New Roman"/>
                <w:b/>
              </w:rPr>
            </w:pPr>
            <w:r w:rsidRPr="005D1AD7">
              <w:rPr>
                <w:rFonts w:ascii="Times New Roman" w:hAnsi="Times New Roman" w:cs="Times New Roman"/>
                <w:b/>
              </w:rPr>
              <w:t>CỘNG HÒA XÃ HỘI CHỦ NGHĨA VIỆT NAM</w:t>
            </w:r>
          </w:p>
          <w:p w14:paraId="11D478C4" w14:textId="77777777" w:rsidR="00DC3FF2" w:rsidRPr="005D1AD7" w:rsidRDefault="00DC3FF2" w:rsidP="00C1275C">
            <w:pPr>
              <w:spacing w:after="0" w:line="240" w:lineRule="auto"/>
              <w:jc w:val="center"/>
              <w:rPr>
                <w:rFonts w:ascii="Times New Roman" w:hAnsi="Times New Roman" w:cs="Times New Roman"/>
                <w:b/>
                <w:sz w:val="26"/>
                <w:szCs w:val="26"/>
              </w:rPr>
            </w:pPr>
            <w:r w:rsidRPr="005D1AD7">
              <w:rPr>
                <w:rFonts w:ascii="Times New Roman" w:hAnsi="Times New Roman" w:cs="Times New Roman"/>
                <w:b/>
                <w:sz w:val="26"/>
                <w:szCs w:val="26"/>
              </w:rPr>
              <w:t>Độc lập - Tự do - Hạnh phúc</w:t>
            </w:r>
          </w:p>
          <w:p w14:paraId="1F29B253" w14:textId="77777777" w:rsidR="00DC3FF2" w:rsidRPr="005D1AD7" w:rsidRDefault="00DC3FF2" w:rsidP="00C1275C">
            <w:pPr>
              <w:spacing w:after="0" w:line="240" w:lineRule="auto"/>
              <w:jc w:val="center"/>
              <w:rPr>
                <w:rFonts w:ascii="Times New Roman" w:hAnsi="Times New Roman" w:cs="Times New Roman"/>
                <w:b/>
              </w:rPr>
            </w:pPr>
            <w:r w:rsidRPr="005D1AD7">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14AE150" wp14:editId="10B2A523">
                      <wp:simplePos x="0" y="0"/>
                      <wp:positionH relativeFrom="column">
                        <wp:posOffset>655320</wp:posOffset>
                      </wp:positionH>
                      <wp:positionV relativeFrom="paragraph">
                        <wp:posOffset>17780</wp:posOffset>
                      </wp:positionV>
                      <wp:extent cx="1979930" cy="0"/>
                      <wp:effectExtent l="7620" t="8255" r="12700" b="10795"/>
                      <wp:wrapNone/>
                      <wp:docPr id="149537502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DFB50"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1.4pt" to="20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"/>
                  </w:pict>
                </mc:Fallback>
              </mc:AlternateContent>
            </w:r>
          </w:p>
        </w:tc>
      </w:tr>
      <w:tr w:rsidR="00DC3FF2" w:rsidRPr="005D1AD7" w14:paraId="75DA7863" w14:textId="77777777" w:rsidTr="00C1275C">
        <w:trPr>
          <w:trHeight w:val="461"/>
        </w:trPr>
        <w:tc>
          <w:tcPr>
            <w:tcW w:w="4361" w:type="dxa"/>
            <w:hideMark/>
          </w:tcPr>
          <w:p w14:paraId="3E6E3657" w14:textId="77777777" w:rsidR="00DC3FF2" w:rsidRPr="005D1AD7" w:rsidRDefault="00DC3FF2" w:rsidP="00C1275C">
            <w:pPr>
              <w:spacing w:after="0" w:line="240" w:lineRule="auto"/>
              <w:rPr>
                <w:rFonts w:ascii="Times New Roman" w:hAnsi="Times New Roman" w:cs="Times New Roman"/>
                <w:b/>
                <w:sz w:val="26"/>
                <w:szCs w:val="26"/>
              </w:rPr>
            </w:pPr>
            <w:r>
              <w:rPr>
                <w:rFonts w:ascii="Times New Roman" w:hAnsi="Times New Roman" w:cs="Times New Roman"/>
              </w:rPr>
              <w:t xml:space="preserve">                 </w:t>
            </w:r>
            <w:r w:rsidRPr="005D1AD7">
              <w:rPr>
                <w:rFonts w:ascii="Times New Roman" w:hAnsi="Times New Roman" w:cs="Times New Roman"/>
                <w:sz w:val="26"/>
                <w:szCs w:val="26"/>
              </w:rPr>
              <w:t>Số:</w:t>
            </w:r>
            <w:r>
              <w:rPr>
                <w:rFonts w:ascii="Times New Roman" w:hAnsi="Times New Roman" w:cs="Times New Roman"/>
                <w:sz w:val="26"/>
                <w:szCs w:val="26"/>
              </w:rPr>
              <w:t xml:space="preserve">         /PC-PNNPTNT</w:t>
            </w:r>
          </w:p>
        </w:tc>
        <w:tc>
          <w:tcPr>
            <w:tcW w:w="5386" w:type="dxa"/>
            <w:hideMark/>
          </w:tcPr>
          <w:p w14:paraId="252775AF" w14:textId="77777777" w:rsidR="00DC3FF2" w:rsidRPr="005D1AD7" w:rsidRDefault="00DC3FF2" w:rsidP="00C1275C">
            <w:pPr>
              <w:spacing w:after="0" w:line="240" w:lineRule="auto"/>
              <w:jc w:val="center"/>
              <w:rPr>
                <w:rFonts w:ascii="Times New Roman" w:hAnsi="Times New Roman" w:cs="Times New Roman"/>
                <w:i/>
                <w:sz w:val="26"/>
                <w:szCs w:val="26"/>
              </w:rPr>
            </w:pPr>
            <w:r w:rsidRPr="005D1AD7">
              <w:rPr>
                <w:rFonts w:ascii="Times New Roman" w:hAnsi="Times New Roman" w:cs="Times New Roman"/>
                <w:i/>
                <w:sz w:val="26"/>
                <w:szCs w:val="26"/>
              </w:rPr>
              <w:t>Bà Rịa - Vũng Tàu, ngày      tháng    năm 202</w:t>
            </w:r>
            <w:r>
              <w:rPr>
                <w:rFonts w:ascii="Times New Roman" w:hAnsi="Times New Roman" w:cs="Times New Roman"/>
                <w:i/>
                <w:sz w:val="26"/>
                <w:szCs w:val="26"/>
              </w:rPr>
              <w:t>5</w:t>
            </w:r>
          </w:p>
        </w:tc>
      </w:tr>
    </w:tbl>
    <w:p w14:paraId="5949688C" w14:textId="77777777" w:rsidR="00DC3FF2" w:rsidRDefault="00DC3FF2" w:rsidP="00DC3FF2"/>
    <w:p w14:paraId="703CA2FD" w14:textId="77777777" w:rsidR="00DC3FF2" w:rsidRPr="003B509B" w:rsidRDefault="00DC3FF2" w:rsidP="00DC3FF2">
      <w:pPr>
        <w:spacing w:after="0" w:line="240" w:lineRule="auto"/>
        <w:jc w:val="center"/>
        <w:rPr>
          <w:rFonts w:ascii="Times New Roman" w:hAnsi="Times New Roman" w:cs="Times New Roman"/>
          <w:b/>
          <w:bCs/>
          <w:sz w:val="28"/>
          <w:szCs w:val="28"/>
        </w:rPr>
      </w:pPr>
      <w:r w:rsidRPr="003B509B">
        <w:rPr>
          <w:rFonts w:ascii="Times New Roman" w:hAnsi="Times New Roman" w:cs="Times New Roman"/>
          <w:b/>
          <w:bCs/>
          <w:sz w:val="28"/>
          <w:szCs w:val="28"/>
        </w:rPr>
        <w:t>PHIẾU CHUYỂN</w:t>
      </w:r>
    </w:p>
    <w:p w14:paraId="4CC37B62" w14:textId="56CF2A78" w:rsidR="00DC3FF2" w:rsidRDefault="00DC3FF2" w:rsidP="00DC3FF2">
      <w:pPr>
        <w:spacing w:after="0" w:line="240" w:lineRule="auto"/>
        <w:jc w:val="center"/>
        <w:rPr>
          <w:rFonts w:ascii="TimesNewRomanPS-BoldMT" w:hAnsi="TimesNewRomanPS-BoldMT"/>
          <w:sz w:val="28"/>
          <w:szCs w:val="28"/>
        </w:rPr>
      </w:pPr>
      <w:r w:rsidRPr="003B509B">
        <w:rPr>
          <w:rFonts w:ascii="Times New Roman" w:hAnsi="Times New Roman" w:cs="Times New Roman"/>
          <w:b/>
          <w:bCs/>
          <w:sz w:val="28"/>
          <w:szCs w:val="28"/>
        </w:rPr>
        <w:t xml:space="preserve">Về việc phối hợp trình văn bản mời tham gia chỉ định thầu rút </w:t>
      </w:r>
      <w:r>
        <w:rPr>
          <w:rFonts w:ascii="Times New Roman" w:hAnsi="Times New Roman" w:cs="Times New Roman"/>
          <w:b/>
          <w:bCs/>
          <w:sz w:val="28"/>
          <w:szCs w:val="28"/>
        </w:rPr>
        <w:t xml:space="preserve">gọn gói thầu thẩm định giá </w:t>
      </w:r>
      <w:r w:rsidRPr="00F73356">
        <w:rPr>
          <w:rStyle w:val="fontstyle01"/>
          <w:rFonts w:ascii="Times New Roman" w:hAnsi="Times New Roman" w:cs="Times New Roman"/>
        </w:rPr>
        <w:t>vật tư, thiết bị đối với 07 mô hình, dự án liên kết năm 2025 (cấp tỉnh)</w:t>
      </w:r>
      <w:r>
        <w:rPr>
          <w:rStyle w:val="fontstyle01"/>
          <w:rFonts w:ascii="Times New Roman" w:hAnsi="Times New Roman" w:cs="Times New Roman"/>
        </w:rPr>
        <w:t xml:space="preserve"> </w:t>
      </w:r>
    </w:p>
    <w:p w14:paraId="02C5B026" w14:textId="744104B8" w:rsidR="00DC3FF2" w:rsidRDefault="00DC3FF2" w:rsidP="00DC3FF2">
      <w:pPr>
        <w:spacing w:before="120" w:after="120" w:line="240" w:lineRule="auto"/>
        <w:jc w:val="center"/>
        <w:rPr>
          <w:rFonts w:ascii="TimesNewRomanPS-BoldMT" w:hAnsi="TimesNewRomanPS-BoldMT"/>
          <w:sz w:val="28"/>
          <w:szCs w:val="28"/>
        </w:rPr>
      </w:pPr>
      <w:r>
        <w:rPr>
          <w:rFonts w:ascii="TimesNewRomanPS-BoldMT" w:hAnsi="TimesNewRomanPS-BoldMT"/>
          <w:noProof/>
          <w:sz w:val="28"/>
          <w:szCs w:val="28"/>
        </w:rPr>
        <mc:AlternateContent>
          <mc:Choice Requires="wps">
            <w:drawing>
              <wp:anchor distT="0" distB="0" distL="114300" distR="114300" simplePos="0" relativeHeight="251661312" behindDoc="0" locked="0" layoutInCell="1" allowOverlap="1" wp14:anchorId="3075F8D9" wp14:editId="3EB9B488">
                <wp:simplePos x="0" y="0"/>
                <wp:positionH relativeFrom="margin">
                  <wp:posOffset>2343785</wp:posOffset>
                </wp:positionH>
                <wp:positionV relativeFrom="paragraph">
                  <wp:posOffset>51435</wp:posOffset>
                </wp:positionV>
                <wp:extent cx="1054100" cy="0"/>
                <wp:effectExtent l="0" t="0" r="0" b="0"/>
                <wp:wrapNone/>
                <wp:docPr id="176755408" name="Straight Connector 1"/>
                <wp:cNvGraphicFramePr/>
                <a:graphic xmlns:a="http://schemas.openxmlformats.org/drawingml/2006/main">
                  <a:graphicData uri="http://schemas.microsoft.com/office/word/2010/wordprocessingShape">
                    <wps:wsp>
                      <wps:cNvCnPr/>
                      <wps:spPr>
                        <a:xfrm>
                          <a:off x="0" y="0"/>
                          <a:ext cx="1054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1D19BE" id="Straight Connector 1"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84.55pt,4.05pt" to="267.5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V+7mAEAAIgDAAAOAAAAZHJzL2Uyb0RvYy54bWysU9uO0zAQfUfiHyy/0yQrQC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" strokecolor="black [3200]" strokeweight=".5pt">
                <v:stroke joinstyle="miter"/>
                <w10:wrap anchorx="margin"/>
              </v:line>
            </w:pict>
          </mc:Fallback>
        </mc:AlternateContent>
      </w:r>
    </w:p>
    <w:p w14:paraId="026133E0" w14:textId="44185350" w:rsidR="00DC3FF2" w:rsidRPr="003B509B" w:rsidRDefault="00DC3FF2" w:rsidP="00DC3FF2">
      <w:pPr>
        <w:spacing w:before="120" w:after="120" w:line="240" w:lineRule="auto"/>
        <w:jc w:val="center"/>
        <w:rPr>
          <w:rFonts w:ascii="TimesNewRomanPS-BoldMT" w:hAnsi="TimesNewRomanPS-BoldMT"/>
          <w:sz w:val="28"/>
          <w:szCs w:val="28"/>
        </w:rPr>
      </w:pPr>
      <w:r w:rsidRPr="003B509B">
        <w:rPr>
          <w:rFonts w:ascii="TimesNewRomanPS-BoldMT" w:hAnsi="TimesNewRomanPS-BoldMT"/>
          <w:sz w:val="28"/>
          <w:szCs w:val="28"/>
        </w:rPr>
        <w:t>Kính gửi: Phòng Kế hoạch – T</w:t>
      </w:r>
      <w:r w:rsidRPr="003B509B">
        <w:rPr>
          <w:rFonts w:ascii="TimesNewRomanPS-BoldMT" w:hAnsi="TimesNewRomanPS-BoldMT" w:hint="eastAsia"/>
          <w:sz w:val="28"/>
          <w:szCs w:val="28"/>
        </w:rPr>
        <w:t>à</w:t>
      </w:r>
      <w:r w:rsidRPr="003B509B">
        <w:rPr>
          <w:rFonts w:ascii="TimesNewRomanPS-BoldMT" w:hAnsi="TimesNewRomanPS-BoldMT"/>
          <w:sz w:val="28"/>
          <w:szCs w:val="28"/>
        </w:rPr>
        <w:t>i chính.</w:t>
      </w:r>
    </w:p>
    <w:p w14:paraId="660FC09C" w14:textId="77777777" w:rsidR="00DC3FF2" w:rsidRDefault="00DC3FF2" w:rsidP="00DC3FF2">
      <w:pPr>
        <w:spacing w:before="120" w:after="120" w:line="240" w:lineRule="auto"/>
        <w:rPr>
          <w:rFonts w:ascii="TimesNewRomanPS-BoldMT" w:hAnsi="TimesNewRomanPS-BoldMT"/>
        </w:rPr>
      </w:pPr>
    </w:p>
    <w:p w14:paraId="055D0F46" w14:textId="77777777" w:rsidR="00DC3FF2" w:rsidRPr="003B509B" w:rsidRDefault="00DC3FF2" w:rsidP="00DC3FF2">
      <w:pPr>
        <w:spacing w:before="120" w:after="120" w:line="240" w:lineRule="auto"/>
        <w:ind w:firstLine="720"/>
        <w:jc w:val="both"/>
        <w:rPr>
          <w:rFonts w:ascii="Times New Roman" w:hAnsi="Times New Roman" w:cs="Times New Roman"/>
          <w:sz w:val="26"/>
          <w:szCs w:val="26"/>
          <w:lang w:val="de-DE"/>
        </w:rPr>
      </w:pPr>
      <w:bookmarkStart w:id="0" w:name="_Hlk194301125"/>
      <w:r w:rsidRPr="003B509B">
        <w:rPr>
          <w:rFonts w:ascii="Times New Roman" w:hAnsi="Times New Roman" w:cs="Times New Roman"/>
          <w:sz w:val="26"/>
          <w:szCs w:val="26"/>
          <w:lang w:val="de-DE"/>
        </w:rPr>
        <w:t>Căn cứ Quyết định số 2369/QĐ-UBND ngày 30/8/2024 của UBND tỉnh phê duyệt kế hoạch thực hiện chính sách khuyến khích phát triển hợp tác, liên kết trong sản xuất tiêu thụ sản phẩm nông nghiệp trên địa bàn tỉnh năm 2025</w:t>
      </w:r>
      <w:bookmarkEnd w:id="0"/>
      <w:r w:rsidRPr="003B509B">
        <w:rPr>
          <w:rFonts w:ascii="Times New Roman" w:hAnsi="Times New Roman" w:cs="Times New Roman"/>
          <w:sz w:val="26"/>
          <w:szCs w:val="26"/>
          <w:lang w:val="de-DE"/>
        </w:rPr>
        <w:t>,</w:t>
      </w:r>
    </w:p>
    <w:p w14:paraId="5E1F9871" w14:textId="77777777" w:rsidR="00DC3FF2" w:rsidRPr="003B509B" w:rsidRDefault="00DC3FF2" w:rsidP="00DC3FF2">
      <w:pPr>
        <w:spacing w:before="120" w:after="120" w:line="240" w:lineRule="auto"/>
        <w:ind w:firstLine="720"/>
        <w:jc w:val="both"/>
        <w:rPr>
          <w:rFonts w:ascii="Times New Roman" w:hAnsi="Times New Roman" w:cs="Times New Roman"/>
          <w:sz w:val="26"/>
          <w:szCs w:val="26"/>
          <w:lang w:val="de-DE"/>
        </w:rPr>
      </w:pPr>
      <w:r w:rsidRPr="003B509B">
        <w:rPr>
          <w:rFonts w:ascii="Times New Roman" w:hAnsi="Times New Roman" w:cs="Times New Roman"/>
          <w:sz w:val="26"/>
          <w:szCs w:val="26"/>
          <w:lang w:val="de-DE"/>
        </w:rPr>
        <w:t>Căn cứ Quyết định số 225/QĐ-SNNMT ngày 23/4/2025 của Sở Nông nghiệp và Môi trường về việc phê duyệt dự toán kinh phí thực hiện chính sách khuyến khích phát triển hợp tác, liên kết trong sản xuất tiêu thụ sản phẩm nông nghiệp trên địa bàn tỉnh năm 2025 (cấp tỉnh);</w:t>
      </w:r>
    </w:p>
    <w:p w14:paraId="373A7905" w14:textId="0D49874E" w:rsidR="00DC3FF2" w:rsidRDefault="00DC3FF2" w:rsidP="00DC3FF2">
      <w:pPr>
        <w:spacing w:before="120" w:after="120" w:line="240" w:lineRule="auto"/>
        <w:ind w:firstLine="720"/>
        <w:jc w:val="both"/>
        <w:rPr>
          <w:rFonts w:ascii="Times New Roman" w:hAnsi="Times New Roman" w:cs="Times New Roman"/>
          <w:sz w:val="26"/>
          <w:szCs w:val="26"/>
          <w:lang w:val="de-DE"/>
        </w:rPr>
      </w:pPr>
      <w:r w:rsidRPr="003B509B">
        <w:rPr>
          <w:rFonts w:ascii="Times New Roman" w:hAnsi="Times New Roman" w:cs="Times New Roman"/>
          <w:iCs/>
          <w:sz w:val="26"/>
          <w:szCs w:val="26"/>
          <w:lang w:val="de-DE"/>
        </w:rPr>
        <w:t xml:space="preserve">Để </w:t>
      </w:r>
      <w:r>
        <w:rPr>
          <w:rFonts w:ascii="Times New Roman" w:hAnsi="Times New Roman" w:cs="Times New Roman"/>
          <w:iCs/>
          <w:sz w:val="26"/>
          <w:szCs w:val="26"/>
          <w:lang w:val="de-DE"/>
        </w:rPr>
        <w:t xml:space="preserve">có đủ cơ sở trình lãnh đạo Sở ban hành Quyết định phê duyệt kế hoạch lựa chọn nhà thầu thực hiện </w:t>
      </w:r>
      <w:r w:rsidRPr="003B509B">
        <w:rPr>
          <w:rFonts w:ascii="Times New Roman" w:hAnsi="Times New Roman" w:cs="Times New Roman"/>
          <w:sz w:val="26"/>
          <w:szCs w:val="26"/>
          <w:lang w:val="de-DE"/>
        </w:rPr>
        <w:t>chính sách khuyến khích phát triển hợp tác, liên kết trong sản xuất tiêu thụ sản phẩm nông nghiệp trên địa bàn tỉnh năm 2025 (cấp tỉnh)</w:t>
      </w:r>
      <w:r>
        <w:rPr>
          <w:rFonts w:ascii="Times New Roman" w:hAnsi="Times New Roman" w:cs="Times New Roman"/>
          <w:sz w:val="26"/>
          <w:szCs w:val="26"/>
          <w:lang w:val="de-DE"/>
        </w:rPr>
        <w:t>, Phòng</w:t>
      </w:r>
      <w:r w:rsidRPr="003B509B">
        <w:rPr>
          <w:rFonts w:ascii="Times New Roman" w:hAnsi="Times New Roman" w:cs="Times New Roman"/>
          <w:iCs/>
          <w:sz w:val="26"/>
          <w:szCs w:val="26"/>
          <w:lang w:val="de-DE"/>
        </w:rPr>
        <w:t xml:space="preserve"> Nông nghiệp và Phát triển nông thôn kính đề nghị Phòng Kế hoạch – Tài chính phối hợp </w:t>
      </w:r>
      <w:r w:rsidRPr="003B509B">
        <w:rPr>
          <w:rFonts w:ascii="Times New Roman" w:hAnsi="Times New Roman" w:cs="Times New Roman"/>
          <w:sz w:val="26"/>
          <w:szCs w:val="26"/>
          <w:lang w:val="de-DE"/>
        </w:rPr>
        <w:t xml:space="preserve">trình </w:t>
      </w:r>
      <w:r>
        <w:rPr>
          <w:rFonts w:ascii="Times New Roman" w:hAnsi="Times New Roman" w:cs="Times New Roman"/>
          <w:sz w:val="26"/>
          <w:szCs w:val="26"/>
          <w:lang w:val="de-DE"/>
        </w:rPr>
        <w:t xml:space="preserve">Lãnh đạo Sở ký ban hành </w:t>
      </w:r>
      <w:r w:rsidRPr="003B509B">
        <w:rPr>
          <w:rFonts w:ascii="Times New Roman" w:hAnsi="Times New Roman" w:cs="Times New Roman"/>
          <w:sz w:val="26"/>
          <w:szCs w:val="26"/>
          <w:lang w:val="de-DE"/>
        </w:rPr>
        <w:t>văn bản mời tham gia chỉ định thầu rút gọn</w:t>
      </w:r>
      <w:r w:rsidRPr="003B509B">
        <w:rPr>
          <w:rStyle w:val="fontstyle01"/>
          <w:rFonts w:ascii="Times New Roman" w:hAnsi="Times New Roman" w:cs="Times New Roman"/>
          <w:b w:val="0"/>
          <w:bCs w:val="0"/>
          <w:color w:val="auto"/>
          <w:sz w:val="26"/>
          <w:szCs w:val="26"/>
          <w:lang w:val="de-DE"/>
        </w:rPr>
        <w:t xml:space="preserve"> gói </w:t>
      </w:r>
      <w:r w:rsidRPr="00DC3FF2">
        <w:rPr>
          <w:rStyle w:val="fontstyle01"/>
          <w:rFonts w:ascii="Times New Roman" w:hAnsi="Times New Roman" w:cs="Times New Roman"/>
          <w:b w:val="0"/>
          <w:bCs w:val="0"/>
          <w:color w:val="auto"/>
          <w:sz w:val="26"/>
          <w:szCs w:val="26"/>
          <w:lang w:val="de-DE"/>
        </w:rPr>
        <w:t>thầu</w:t>
      </w:r>
      <w:r w:rsidRPr="00DC3FF2">
        <w:rPr>
          <w:rStyle w:val="fontstyle01"/>
          <w:rFonts w:ascii="Times New Roman" w:hAnsi="Times New Roman" w:cs="Times New Roman"/>
          <w:color w:val="auto"/>
          <w:sz w:val="26"/>
          <w:szCs w:val="26"/>
          <w:lang w:val="de-DE"/>
        </w:rPr>
        <w:t xml:space="preserve"> </w:t>
      </w:r>
      <w:r w:rsidRPr="00DC3FF2">
        <w:rPr>
          <w:rFonts w:ascii="Times New Roman" w:hAnsi="Times New Roman" w:cs="Times New Roman"/>
          <w:sz w:val="26"/>
          <w:szCs w:val="26"/>
          <w:lang w:val="de-DE"/>
        </w:rPr>
        <w:t>thẩm định giá vật tư, thiết bị đối với 07 mô hình, dự án liên kết năm 2025 (cấp tỉnh)</w:t>
      </w:r>
      <w:r>
        <w:rPr>
          <w:rFonts w:ascii="Times New Roman" w:hAnsi="Times New Roman" w:cs="Times New Roman"/>
          <w:sz w:val="26"/>
          <w:szCs w:val="26"/>
          <w:lang w:val="de-DE"/>
        </w:rPr>
        <w:t>, với các nội dung như sau:</w:t>
      </w:r>
    </w:p>
    <w:p w14:paraId="10BB7887" w14:textId="77777777" w:rsidR="00DC3FF2" w:rsidRPr="00F73356" w:rsidRDefault="00DC3FF2" w:rsidP="00DC3FF2">
      <w:pPr>
        <w:spacing w:before="120" w:after="120" w:line="240" w:lineRule="auto"/>
        <w:ind w:firstLine="567"/>
        <w:jc w:val="both"/>
        <w:rPr>
          <w:rFonts w:ascii="Times New Roman" w:hAnsi="Times New Roman"/>
          <w:b/>
          <w:sz w:val="26"/>
          <w:szCs w:val="26"/>
          <w:lang w:val="vi-VN"/>
        </w:rPr>
      </w:pPr>
      <w:r w:rsidRPr="00F73356">
        <w:rPr>
          <w:rFonts w:ascii="Times New Roman" w:hAnsi="Times New Roman"/>
          <w:b/>
          <w:sz w:val="26"/>
          <w:szCs w:val="26"/>
          <w:lang w:val="vi-VN"/>
        </w:rPr>
        <w:t xml:space="preserve">I. NỘI DUNG YÊU CẦU </w:t>
      </w:r>
    </w:p>
    <w:p w14:paraId="030B8B05" w14:textId="06436E7B" w:rsidR="00DC3FF2" w:rsidRPr="00DA784B" w:rsidRDefault="00DC3FF2" w:rsidP="00DC3FF2">
      <w:pPr>
        <w:spacing w:before="120" w:after="120" w:line="240" w:lineRule="auto"/>
        <w:ind w:firstLine="567"/>
        <w:jc w:val="both"/>
        <w:rPr>
          <w:rFonts w:ascii="Times New Roman" w:hAnsi="Times New Roman"/>
          <w:b/>
          <w:bCs/>
          <w:iCs/>
          <w:sz w:val="26"/>
          <w:szCs w:val="26"/>
          <w:lang w:val="vi-VN"/>
        </w:rPr>
      </w:pPr>
      <w:r w:rsidRPr="00F73356">
        <w:rPr>
          <w:rFonts w:ascii="Times New Roman" w:hAnsi="Times New Roman"/>
          <w:b/>
          <w:bCs/>
          <w:iCs/>
          <w:sz w:val="26"/>
          <w:szCs w:val="26"/>
          <w:lang w:val="de-DE"/>
        </w:rPr>
        <w:t>1.</w:t>
      </w:r>
      <w:r w:rsidRPr="00F73356">
        <w:rPr>
          <w:rFonts w:ascii="Times New Roman" w:hAnsi="Times New Roman"/>
          <w:b/>
          <w:bCs/>
          <w:iCs/>
          <w:sz w:val="26"/>
          <w:szCs w:val="26"/>
          <w:lang w:val="vi-VN"/>
        </w:rPr>
        <w:t xml:space="preserve"> Tên gói thầu:</w:t>
      </w:r>
      <w:r w:rsidRPr="00F73356">
        <w:rPr>
          <w:rFonts w:ascii="Times New Roman" w:hAnsi="Times New Roman"/>
          <w:iCs/>
          <w:sz w:val="26"/>
          <w:szCs w:val="26"/>
          <w:lang w:val="vi-VN"/>
        </w:rPr>
        <w:t xml:space="preserve"> Thẩm định giá </w:t>
      </w:r>
      <w:r w:rsidRPr="00DC3FF2">
        <w:rPr>
          <w:rStyle w:val="fontstyle01"/>
          <w:rFonts w:ascii="Times New Roman" w:hAnsi="Times New Roman"/>
          <w:b w:val="0"/>
          <w:bCs w:val="0"/>
          <w:sz w:val="26"/>
          <w:szCs w:val="26"/>
          <w:lang w:val="de-DE"/>
        </w:rPr>
        <w:t>vật tư, thiết bị đối với 07 mô hình, dự án liên kết năm 2025 (cấp tỉnh</w:t>
      </w:r>
      <w:r w:rsidR="00DA784B">
        <w:rPr>
          <w:rStyle w:val="fontstyle01"/>
          <w:rFonts w:ascii="Times New Roman" w:hAnsi="Times New Roman"/>
          <w:b w:val="0"/>
          <w:bCs w:val="0"/>
          <w:sz w:val="26"/>
          <w:szCs w:val="26"/>
          <w:lang w:val="de-DE"/>
        </w:rPr>
        <w:t>)</w:t>
      </w:r>
    </w:p>
    <w:p w14:paraId="6CE0E63A" w14:textId="63F21982" w:rsidR="00DC3FF2" w:rsidRPr="00DA784B" w:rsidRDefault="00DC3FF2" w:rsidP="00DC3FF2">
      <w:pPr>
        <w:spacing w:before="120" w:after="120" w:line="240" w:lineRule="auto"/>
        <w:ind w:firstLine="567"/>
        <w:jc w:val="both"/>
        <w:rPr>
          <w:rFonts w:ascii="Times New Roman" w:hAnsi="Times New Roman"/>
          <w:i/>
          <w:iCs/>
          <w:sz w:val="26"/>
          <w:szCs w:val="26"/>
        </w:rPr>
      </w:pPr>
      <w:r w:rsidRPr="00F73356">
        <w:rPr>
          <w:rFonts w:ascii="Times New Roman" w:hAnsi="Times New Roman"/>
          <w:b/>
          <w:bCs/>
          <w:iCs/>
          <w:sz w:val="26"/>
          <w:szCs w:val="26"/>
          <w:lang w:val="vi-VN"/>
        </w:rPr>
        <w:t>2. Giá gói thầu:</w:t>
      </w:r>
      <w:r w:rsidRPr="00F73356">
        <w:rPr>
          <w:rFonts w:ascii="Times New Roman" w:hAnsi="Times New Roman"/>
          <w:iCs/>
          <w:sz w:val="26"/>
          <w:szCs w:val="26"/>
          <w:lang w:val="vi-VN"/>
        </w:rPr>
        <w:t xml:space="preserve"> </w:t>
      </w:r>
      <w:r w:rsidRPr="00F73356">
        <w:rPr>
          <w:rFonts w:ascii="Times New Roman" w:hAnsi="Times New Roman"/>
          <w:b/>
          <w:iCs/>
          <w:sz w:val="26"/>
          <w:szCs w:val="26"/>
          <w:lang w:val="vi-VN"/>
        </w:rPr>
        <w:t xml:space="preserve">51.800.000 </w:t>
      </w:r>
      <w:r w:rsidRPr="00F73356">
        <w:rPr>
          <w:rFonts w:ascii="Times New Roman" w:hAnsi="Times New Roman"/>
          <w:b/>
          <w:i/>
          <w:iCs/>
          <w:sz w:val="26"/>
          <w:szCs w:val="26"/>
          <w:lang w:val="vi-VN"/>
        </w:rPr>
        <w:t>đồng</w:t>
      </w:r>
      <w:r w:rsidRPr="00F73356">
        <w:rPr>
          <w:rFonts w:ascii="Times New Roman" w:hAnsi="Times New Roman"/>
          <w:i/>
          <w:iCs/>
          <w:sz w:val="26"/>
          <w:szCs w:val="26"/>
          <w:lang w:val="vi-VN"/>
        </w:rPr>
        <w:t xml:space="preserve"> (bằng chữ: Năm mươi mốt triệu tám trăm ngàn đồng)</w:t>
      </w:r>
    </w:p>
    <w:p w14:paraId="0AED2DBF" w14:textId="59C96C3D" w:rsidR="00DC3FF2" w:rsidRPr="00DA784B" w:rsidRDefault="00DC3FF2" w:rsidP="00DC3FF2">
      <w:pPr>
        <w:spacing w:before="120" w:after="120" w:line="240" w:lineRule="auto"/>
        <w:ind w:firstLine="567"/>
        <w:jc w:val="both"/>
        <w:rPr>
          <w:rFonts w:ascii="Times New Roman" w:hAnsi="Times New Roman"/>
          <w:b/>
          <w:bCs/>
          <w:color w:val="000000"/>
          <w:sz w:val="26"/>
          <w:szCs w:val="26"/>
        </w:rPr>
      </w:pPr>
      <w:r w:rsidRPr="00F73356">
        <w:rPr>
          <w:rFonts w:ascii="Times New Roman" w:hAnsi="Times New Roman"/>
          <w:b/>
          <w:bCs/>
          <w:sz w:val="26"/>
          <w:szCs w:val="26"/>
          <w:lang w:val="vi-VN"/>
        </w:rPr>
        <w:t>3.</w:t>
      </w:r>
      <w:r w:rsidRPr="00F73356">
        <w:rPr>
          <w:rFonts w:ascii="Times New Roman" w:hAnsi="Times New Roman"/>
          <w:b/>
          <w:bCs/>
          <w:i/>
          <w:iCs/>
          <w:sz w:val="26"/>
          <w:szCs w:val="26"/>
          <w:lang w:val="vi-VN"/>
        </w:rPr>
        <w:t xml:space="preserve"> </w:t>
      </w:r>
      <w:r w:rsidRPr="00F73356">
        <w:rPr>
          <w:rFonts w:ascii="Times New Roman" w:hAnsi="Times New Roman"/>
          <w:b/>
          <w:bCs/>
          <w:iCs/>
          <w:sz w:val="26"/>
          <w:szCs w:val="26"/>
          <w:lang w:val="vi-VN"/>
        </w:rPr>
        <w:t>Phạm vị công việc</w:t>
      </w:r>
      <w:r w:rsidRPr="00F73356">
        <w:rPr>
          <w:rFonts w:ascii="Times New Roman" w:hAnsi="Times New Roman"/>
          <w:iCs/>
          <w:sz w:val="26"/>
          <w:szCs w:val="26"/>
          <w:lang w:val="vi-VN"/>
        </w:rPr>
        <w:t xml:space="preserve">: Thẩm định giá </w:t>
      </w:r>
      <w:r w:rsidRPr="00DC3FF2">
        <w:rPr>
          <w:rStyle w:val="fontstyle01"/>
          <w:rFonts w:ascii="Times New Roman" w:hAnsi="Times New Roman"/>
          <w:b w:val="0"/>
          <w:bCs w:val="0"/>
          <w:sz w:val="26"/>
          <w:szCs w:val="26"/>
          <w:lang w:val="de-DE"/>
        </w:rPr>
        <w:t>vật tư, thiết bị đối với 07 mô hình, dự án liên kết năm 2025 (cấp tỉnh)</w:t>
      </w:r>
    </w:p>
    <w:p w14:paraId="4800A75E" w14:textId="77777777" w:rsidR="00DC3FF2" w:rsidRPr="00F73356" w:rsidRDefault="00DC3FF2" w:rsidP="00DC3FF2">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b/>
          <w:bCs/>
          <w:color w:val="000000"/>
          <w:sz w:val="26"/>
          <w:szCs w:val="26"/>
          <w:lang w:val="vi-VN"/>
        </w:rPr>
        <w:t>4. Thời gian thực hiện:</w:t>
      </w:r>
      <w:r w:rsidRPr="00F73356">
        <w:rPr>
          <w:rFonts w:ascii="Times New Roman" w:hAnsi="Times New Roman"/>
          <w:color w:val="000000"/>
          <w:sz w:val="26"/>
          <w:szCs w:val="26"/>
          <w:lang w:val="vi-VN"/>
        </w:rPr>
        <w:t xml:space="preserve"> 15 ngày. </w:t>
      </w:r>
    </w:p>
    <w:p w14:paraId="5C2196B7" w14:textId="77777777" w:rsidR="00DC3FF2" w:rsidRPr="00F73356" w:rsidRDefault="00DC3FF2" w:rsidP="00DC3FF2">
      <w:pPr>
        <w:spacing w:before="120" w:after="120" w:line="240" w:lineRule="auto"/>
        <w:ind w:firstLine="567"/>
        <w:jc w:val="both"/>
        <w:rPr>
          <w:rFonts w:ascii="Times New Roman" w:hAnsi="Times New Roman"/>
          <w:b/>
          <w:sz w:val="26"/>
          <w:szCs w:val="26"/>
          <w:lang w:val="vi-VN"/>
        </w:rPr>
      </w:pPr>
      <w:r w:rsidRPr="00F73356">
        <w:rPr>
          <w:rFonts w:ascii="Times New Roman" w:hAnsi="Times New Roman"/>
          <w:b/>
          <w:sz w:val="26"/>
          <w:szCs w:val="26"/>
          <w:lang w:val="vi-VN"/>
        </w:rPr>
        <w:t>II. ĐỊA CHỈ VÀ HÌNH THỨC NHẬN HỒ SƠ THAM GIA</w:t>
      </w:r>
    </w:p>
    <w:p w14:paraId="0F9FD4F5" w14:textId="77777777" w:rsidR="00DC3FF2" w:rsidRPr="00F73356" w:rsidRDefault="00DC3FF2" w:rsidP="00DC3FF2">
      <w:pPr>
        <w:spacing w:before="120" w:after="120" w:line="240" w:lineRule="auto"/>
        <w:ind w:firstLine="567"/>
        <w:jc w:val="both"/>
        <w:rPr>
          <w:rFonts w:ascii="Times New Roman" w:hAnsi="Times New Roman"/>
          <w:b/>
          <w:bCs/>
          <w:sz w:val="26"/>
          <w:szCs w:val="26"/>
          <w:lang w:val="vi-VN"/>
        </w:rPr>
      </w:pPr>
      <w:r w:rsidRPr="00F73356">
        <w:rPr>
          <w:rFonts w:ascii="Times New Roman" w:hAnsi="Times New Roman"/>
          <w:b/>
          <w:bCs/>
          <w:sz w:val="26"/>
          <w:szCs w:val="26"/>
          <w:lang w:val="vi-VN"/>
        </w:rPr>
        <w:t xml:space="preserve">1. Đơn vị yêu cầu </w:t>
      </w:r>
    </w:p>
    <w:p w14:paraId="01B972C1" w14:textId="77777777" w:rsidR="00DC3FF2" w:rsidRPr="00F73356" w:rsidRDefault="00DC3FF2" w:rsidP="00DC3FF2">
      <w:pPr>
        <w:spacing w:before="120" w:after="120" w:line="240" w:lineRule="auto"/>
        <w:ind w:firstLine="567"/>
        <w:jc w:val="both"/>
        <w:rPr>
          <w:rFonts w:ascii="Times New Roman" w:hAnsi="Times New Roman"/>
          <w:sz w:val="26"/>
          <w:szCs w:val="26"/>
          <w:lang w:val="vi-VN"/>
        </w:rPr>
      </w:pPr>
      <w:r w:rsidRPr="00F73356">
        <w:rPr>
          <w:rFonts w:ascii="Times New Roman" w:hAnsi="Times New Roman"/>
          <w:sz w:val="26"/>
          <w:szCs w:val="26"/>
          <w:lang w:val="vi-VN"/>
        </w:rPr>
        <w:t xml:space="preserve"> - Tên đơn vị: Sở Nông nghiệp và Môi trường tỉnh Bà Rịa - Vũng Tàu. </w:t>
      </w:r>
    </w:p>
    <w:p w14:paraId="42740EFC" w14:textId="77777777" w:rsidR="00DC3FF2" w:rsidRPr="00F73356" w:rsidRDefault="00DC3FF2" w:rsidP="00DC3FF2">
      <w:pPr>
        <w:spacing w:before="120" w:after="120" w:line="240" w:lineRule="auto"/>
        <w:ind w:firstLine="567"/>
        <w:jc w:val="both"/>
        <w:rPr>
          <w:rFonts w:ascii="Times New Roman" w:hAnsi="Times New Roman"/>
          <w:sz w:val="26"/>
          <w:szCs w:val="26"/>
          <w:lang w:val="sv-SE"/>
        </w:rPr>
      </w:pPr>
      <w:r w:rsidRPr="00F73356">
        <w:rPr>
          <w:rFonts w:ascii="Times New Roman" w:hAnsi="Times New Roman"/>
          <w:sz w:val="26"/>
          <w:szCs w:val="26"/>
          <w:lang w:val="vi-VN"/>
        </w:rPr>
        <w:t xml:space="preserve">- Địa chỉ: </w:t>
      </w:r>
      <w:r w:rsidRPr="00F73356">
        <w:rPr>
          <w:rFonts w:ascii="Times New Roman" w:hAnsi="Times New Roman"/>
          <w:sz w:val="26"/>
          <w:szCs w:val="26"/>
          <w:lang w:val="sv-SE"/>
        </w:rPr>
        <w:t>Số 01, đường Phạm Văn Đồng, phường Phước Trung, thành phố Bà Rịa, tỉnh Bà Rịa - Vũng Tàu.</w:t>
      </w:r>
    </w:p>
    <w:p w14:paraId="796FAE37" w14:textId="77777777" w:rsidR="00DC3FF2" w:rsidRPr="00F73356" w:rsidRDefault="00DC3FF2" w:rsidP="00DC3FF2">
      <w:pPr>
        <w:spacing w:before="120" w:after="120" w:line="240" w:lineRule="auto"/>
        <w:ind w:firstLine="567"/>
        <w:jc w:val="both"/>
        <w:rPr>
          <w:rFonts w:ascii="Times New Roman" w:hAnsi="Times New Roman"/>
          <w:sz w:val="26"/>
          <w:szCs w:val="26"/>
          <w:lang w:val="sv-SE"/>
        </w:rPr>
      </w:pPr>
      <w:r w:rsidRPr="00F73356">
        <w:rPr>
          <w:rFonts w:ascii="Times New Roman" w:hAnsi="Times New Roman"/>
          <w:sz w:val="26"/>
          <w:szCs w:val="26"/>
          <w:lang w:val="sv-SE"/>
        </w:rPr>
        <w:t>- Số điện thoại: 0254.3727978</w:t>
      </w:r>
    </w:p>
    <w:p w14:paraId="4C7B6E90" w14:textId="77777777" w:rsidR="00DC3FF2" w:rsidRPr="00F73356" w:rsidRDefault="00DC3FF2" w:rsidP="00DC3FF2">
      <w:pPr>
        <w:spacing w:before="120" w:after="120" w:line="240" w:lineRule="auto"/>
        <w:ind w:firstLine="567"/>
        <w:jc w:val="both"/>
        <w:rPr>
          <w:rFonts w:ascii="Times New Roman" w:hAnsi="Times New Roman"/>
          <w:b/>
          <w:bCs/>
          <w:sz w:val="26"/>
          <w:szCs w:val="26"/>
          <w:lang w:val="sv-SE"/>
        </w:rPr>
      </w:pPr>
      <w:r w:rsidRPr="00F73356">
        <w:rPr>
          <w:rFonts w:ascii="Times New Roman" w:hAnsi="Times New Roman"/>
          <w:b/>
          <w:bCs/>
          <w:sz w:val="26"/>
          <w:szCs w:val="26"/>
          <w:lang w:val="sv-SE"/>
        </w:rPr>
        <w:lastRenderedPageBreak/>
        <w:t xml:space="preserve">2. Cách thức tiếp nhận </w:t>
      </w:r>
    </w:p>
    <w:p w14:paraId="364D6A72" w14:textId="77777777" w:rsidR="00DC3FF2" w:rsidRPr="00F73356" w:rsidRDefault="00DC3FF2" w:rsidP="00DC3FF2">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sv-SE"/>
        </w:rPr>
        <w:t xml:space="preserve">Hồ sơ của đơn vị xin vui lòng gửi </w:t>
      </w:r>
      <w:r w:rsidRPr="00F73356">
        <w:rPr>
          <w:rFonts w:ascii="Times New Roman" w:hAnsi="Times New Roman"/>
          <w:sz w:val="26"/>
          <w:szCs w:val="26"/>
          <w:lang w:val="sv-SE"/>
        </w:rPr>
        <w:t xml:space="preserve">trực tiếp hoặc qua bưu điện </w:t>
      </w:r>
      <w:r w:rsidRPr="00F73356">
        <w:rPr>
          <w:rFonts w:ascii="Times New Roman" w:hAnsi="Times New Roman"/>
          <w:color w:val="000000"/>
          <w:sz w:val="26"/>
          <w:szCs w:val="26"/>
          <w:lang w:val="sv-SE"/>
        </w:rPr>
        <w:t>về Sở Nông nghiệp và Môi trường tỉnh Bà Rịa - Vũng Tàu, địa chỉ: 01, Phạm Văn Đồng, phường Phước Trung, thành phố Bà Rịa, tỉnh Bà Rịa - Vũng Tàu</w:t>
      </w:r>
    </w:p>
    <w:p w14:paraId="52F972FA" w14:textId="77777777" w:rsidR="00DC3FF2" w:rsidRPr="00B5761E" w:rsidRDefault="00DC3FF2" w:rsidP="00DC3FF2">
      <w:pPr>
        <w:spacing w:before="120" w:after="120" w:line="240" w:lineRule="auto"/>
        <w:ind w:firstLine="567"/>
        <w:jc w:val="both"/>
        <w:rPr>
          <w:rFonts w:ascii="Times New Roman" w:hAnsi="Times New Roman"/>
          <w:b/>
          <w:bCs/>
          <w:color w:val="000000"/>
          <w:sz w:val="26"/>
          <w:szCs w:val="26"/>
          <w:lang w:val="vi-VN"/>
        </w:rPr>
      </w:pPr>
      <w:r w:rsidRPr="00F73356">
        <w:rPr>
          <w:rFonts w:ascii="Times New Roman" w:hAnsi="Times New Roman"/>
          <w:b/>
          <w:bCs/>
          <w:color w:val="000000"/>
          <w:sz w:val="26"/>
          <w:szCs w:val="26"/>
          <w:lang w:val="vi-VN"/>
        </w:rPr>
        <w:t xml:space="preserve">3. </w:t>
      </w:r>
      <w:r w:rsidRPr="00B5761E">
        <w:rPr>
          <w:rFonts w:ascii="Times New Roman" w:hAnsi="Times New Roman"/>
          <w:b/>
          <w:bCs/>
          <w:color w:val="000000"/>
          <w:sz w:val="26"/>
          <w:szCs w:val="26"/>
          <w:lang w:val="vi-VN"/>
        </w:rPr>
        <w:t>Thành phần h</w:t>
      </w:r>
      <w:r w:rsidRPr="00F73356">
        <w:rPr>
          <w:rFonts w:ascii="Times New Roman" w:hAnsi="Times New Roman"/>
          <w:b/>
          <w:bCs/>
          <w:color w:val="000000"/>
          <w:sz w:val="26"/>
          <w:szCs w:val="26"/>
          <w:lang w:val="vi-VN"/>
        </w:rPr>
        <w:t>ồ sơ</w:t>
      </w:r>
    </w:p>
    <w:p w14:paraId="46BCB94F" w14:textId="1F4A3C19" w:rsidR="00DC3FF2" w:rsidRPr="00DA784B" w:rsidRDefault="00DC3FF2" w:rsidP="00DC3FF2">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vi-VN"/>
        </w:rPr>
        <w:t>- Văn bản nhận tham gia gói thầu</w:t>
      </w:r>
      <w:r w:rsidR="00DA784B" w:rsidRPr="00DA784B">
        <w:rPr>
          <w:rFonts w:ascii="Times New Roman" w:hAnsi="Times New Roman"/>
          <w:color w:val="000000"/>
          <w:sz w:val="26"/>
          <w:szCs w:val="26"/>
          <w:lang w:val="vi-VN"/>
        </w:rPr>
        <w:t>;</w:t>
      </w:r>
    </w:p>
    <w:p w14:paraId="511DF965" w14:textId="77777777" w:rsidR="00DC3FF2" w:rsidRPr="00F73356" w:rsidRDefault="00DC3FF2" w:rsidP="00DC3FF2">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vi-VN"/>
        </w:rPr>
        <w:t>- Báo giá chi tiết dịch vụ thẩm định (theo mẫu đính kèm);</w:t>
      </w:r>
    </w:p>
    <w:p w14:paraId="05F56E8A" w14:textId="77777777" w:rsidR="00DC3FF2" w:rsidRPr="00F73356" w:rsidRDefault="00DC3FF2" w:rsidP="00DC3FF2">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vi-VN"/>
        </w:rPr>
        <w:t>- Hồ sơ năng lực của đơn vị;</w:t>
      </w:r>
    </w:p>
    <w:p w14:paraId="339E4541" w14:textId="77777777" w:rsidR="00DC3FF2" w:rsidRPr="00F73356" w:rsidRDefault="00DC3FF2" w:rsidP="00DC3FF2">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vi-VN"/>
        </w:rPr>
        <w:t>- Các tài liệu pháp lý có liên quan (nếu có).</w:t>
      </w:r>
    </w:p>
    <w:p w14:paraId="59D38D07" w14:textId="7692DC39" w:rsidR="00DC3FF2" w:rsidRPr="008B7EA7" w:rsidRDefault="00DC3FF2" w:rsidP="00DC3FF2">
      <w:pPr>
        <w:spacing w:before="120" w:after="120" w:line="240" w:lineRule="auto"/>
        <w:ind w:firstLine="567"/>
        <w:jc w:val="both"/>
        <w:rPr>
          <w:rFonts w:ascii="Times New Roman" w:hAnsi="Times New Roman"/>
          <w:color w:val="000000"/>
          <w:sz w:val="26"/>
          <w:szCs w:val="26"/>
        </w:rPr>
      </w:pPr>
      <w:r w:rsidRPr="00F73356">
        <w:rPr>
          <w:rFonts w:ascii="Times New Roman" w:hAnsi="Times New Roman"/>
          <w:b/>
          <w:bCs/>
          <w:color w:val="000000"/>
          <w:sz w:val="26"/>
          <w:szCs w:val="26"/>
          <w:lang w:val="vi-VN"/>
        </w:rPr>
        <w:t>4. Thời hạn</w:t>
      </w:r>
      <w:r w:rsidR="008B7EA7">
        <w:rPr>
          <w:rFonts w:ascii="Times New Roman" w:hAnsi="Times New Roman"/>
          <w:b/>
          <w:bCs/>
          <w:color w:val="000000"/>
          <w:sz w:val="26"/>
          <w:szCs w:val="26"/>
        </w:rPr>
        <w:t xml:space="preserve"> nộp hồ sơ</w:t>
      </w:r>
    </w:p>
    <w:p w14:paraId="2EEAB82C" w14:textId="02DE16E8" w:rsidR="00DC3FF2" w:rsidRPr="00DC3FF2" w:rsidRDefault="00DC3FF2" w:rsidP="00DC3FF2">
      <w:pPr>
        <w:spacing w:before="120" w:after="120" w:line="240" w:lineRule="auto"/>
        <w:ind w:firstLine="567"/>
        <w:jc w:val="both"/>
        <w:rPr>
          <w:rFonts w:ascii="Times New Roman" w:hAnsi="Times New Roman"/>
          <w:sz w:val="26"/>
          <w:szCs w:val="26"/>
          <w:lang w:val="vi-VN"/>
        </w:rPr>
      </w:pPr>
      <w:r w:rsidRPr="00F73356">
        <w:rPr>
          <w:rFonts w:ascii="Times New Roman" w:hAnsi="Times New Roman"/>
          <w:color w:val="000000"/>
          <w:sz w:val="26"/>
          <w:szCs w:val="26"/>
          <w:lang w:val="vi-VN"/>
        </w:rPr>
        <w:t xml:space="preserve">Trước </w:t>
      </w:r>
      <w:r w:rsidRPr="00F73356">
        <w:rPr>
          <w:rFonts w:ascii="Times New Roman" w:hAnsi="Times New Roman"/>
          <w:b/>
          <w:bCs/>
          <w:i/>
          <w:iCs/>
          <w:color w:val="000000"/>
          <w:sz w:val="26"/>
          <w:szCs w:val="26"/>
          <w:lang w:val="vi-VN"/>
        </w:rPr>
        <w:t xml:space="preserve">ngày </w:t>
      </w:r>
      <w:r w:rsidR="00DA784B">
        <w:rPr>
          <w:rFonts w:ascii="Times New Roman" w:hAnsi="Times New Roman"/>
          <w:b/>
          <w:bCs/>
          <w:i/>
          <w:iCs/>
          <w:color w:val="000000"/>
          <w:sz w:val="26"/>
          <w:szCs w:val="26"/>
        </w:rPr>
        <w:t>08</w:t>
      </w:r>
      <w:r w:rsidRPr="00F73356">
        <w:rPr>
          <w:rFonts w:ascii="Times New Roman" w:hAnsi="Times New Roman"/>
          <w:b/>
          <w:bCs/>
          <w:i/>
          <w:iCs/>
          <w:color w:val="000000"/>
          <w:sz w:val="26"/>
          <w:szCs w:val="26"/>
          <w:lang w:val="vi-VN"/>
        </w:rPr>
        <w:t xml:space="preserve"> tháng 5 năm 2025</w:t>
      </w:r>
      <w:r w:rsidRPr="00F73356">
        <w:rPr>
          <w:rFonts w:ascii="Times New Roman" w:hAnsi="Times New Roman"/>
          <w:color w:val="000000"/>
          <w:sz w:val="26"/>
          <w:szCs w:val="26"/>
          <w:lang w:val="vi-VN"/>
        </w:rPr>
        <w:t xml:space="preserve">. </w:t>
      </w:r>
      <w:r w:rsidRPr="00F73356">
        <w:rPr>
          <w:rFonts w:ascii="Times New Roman" w:hAnsi="Times New Roman"/>
          <w:sz w:val="26"/>
          <w:szCs w:val="26"/>
          <w:lang w:val="vi-VN"/>
        </w:rPr>
        <w:t>Các hồ sơ nhận được sau thời điểm nêu trên sẽ không được xem xét.</w:t>
      </w:r>
    </w:p>
    <w:p w14:paraId="043C5AED" w14:textId="7A65D008" w:rsidR="00DC3FF2" w:rsidRPr="00DC3FF2" w:rsidRDefault="00DC3FF2" w:rsidP="00DC3FF2">
      <w:pPr>
        <w:spacing w:before="120" w:after="120" w:line="240" w:lineRule="auto"/>
        <w:ind w:firstLine="567"/>
        <w:jc w:val="both"/>
        <w:rPr>
          <w:rFonts w:ascii="Times New Roman" w:hAnsi="Times New Roman"/>
          <w:sz w:val="26"/>
          <w:szCs w:val="26"/>
          <w:lang w:val="vi-VN"/>
        </w:rPr>
      </w:pPr>
      <w:r w:rsidRPr="00DC3FF2">
        <w:rPr>
          <w:rFonts w:ascii="Times New Roman" w:hAnsi="Times New Roman" w:cs="Times New Roman"/>
          <w:sz w:val="26"/>
          <w:szCs w:val="26"/>
          <w:lang w:val="vi-VN"/>
        </w:rPr>
        <w:t xml:space="preserve">Phòng Nông nghiệp và Phát triển nông thôn kính đề nghị Phòng Kế hoạch </w:t>
      </w:r>
      <w:r>
        <w:rPr>
          <w:rFonts w:ascii="Times New Roman" w:hAnsi="Times New Roman" w:cs="Times New Roman"/>
          <w:sz w:val="26"/>
          <w:szCs w:val="26"/>
          <w:lang w:val="vi-VN"/>
        </w:rPr>
        <w:t>–</w:t>
      </w:r>
      <w:r w:rsidRPr="00DC3FF2">
        <w:rPr>
          <w:rFonts w:ascii="Times New Roman" w:hAnsi="Times New Roman" w:cs="Times New Roman"/>
          <w:sz w:val="26"/>
          <w:szCs w:val="26"/>
          <w:lang w:val="vi-VN"/>
        </w:rPr>
        <w:t xml:space="preserve"> Tài chính phối hợp trình </w:t>
      </w:r>
      <w:r>
        <w:rPr>
          <w:rFonts w:ascii="Times New Roman" w:hAnsi="Times New Roman" w:cs="Times New Roman"/>
          <w:iCs/>
          <w:sz w:val="26"/>
          <w:szCs w:val="26"/>
          <w:lang w:val="de-DE"/>
        </w:rPr>
        <w:t>Lãnh đạo Sở ban hành./.</w:t>
      </w:r>
    </w:p>
    <w:p w14:paraId="6474C01B" w14:textId="4ADB0AA1" w:rsidR="00DC3FF2" w:rsidRPr="00DA784B" w:rsidRDefault="00DC3FF2" w:rsidP="00DC3FF2">
      <w:pPr>
        <w:spacing w:before="120" w:after="120" w:line="240" w:lineRule="auto"/>
        <w:ind w:firstLine="720"/>
        <w:jc w:val="both"/>
        <w:rPr>
          <w:rFonts w:ascii="Times New Roman" w:hAnsi="Times New Roman" w:cs="Times New Roman"/>
          <w:i/>
          <w:iCs/>
          <w:sz w:val="26"/>
          <w:szCs w:val="26"/>
          <w:lang w:val="vi-VN"/>
        </w:rPr>
      </w:pPr>
      <w:r w:rsidRPr="00DC3FF2">
        <w:rPr>
          <w:rFonts w:ascii="Times New Roman" w:hAnsi="Times New Roman" w:cs="Times New Roman"/>
          <w:i/>
          <w:iCs/>
          <w:sz w:val="26"/>
          <w:szCs w:val="26"/>
          <w:lang w:val="de-DE"/>
        </w:rPr>
        <w:t xml:space="preserve">(Đính kèm dự thảo văn bản mời tham gia thẩm định </w:t>
      </w:r>
      <w:r w:rsidRPr="00DC3FF2">
        <w:rPr>
          <w:rFonts w:ascii="Times New Roman" w:hAnsi="Times New Roman" w:cs="Times New Roman"/>
          <w:i/>
          <w:iCs/>
          <w:sz w:val="26"/>
          <w:szCs w:val="26"/>
          <w:lang w:val="vi-VN"/>
        </w:rPr>
        <w:t xml:space="preserve">giá vật tư, thiết bị đối với 07 mô hình, dự án liên kết năm 2025 (cấp tỉnh)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589"/>
      </w:tblGrid>
      <w:tr w:rsidR="00DC3FF2" w14:paraId="6709B17A" w14:textId="77777777" w:rsidTr="00C1275C">
        <w:tc>
          <w:tcPr>
            <w:tcW w:w="4588" w:type="dxa"/>
          </w:tcPr>
          <w:p w14:paraId="6DFABFA6" w14:textId="77777777" w:rsidR="00DC3FF2" w:rsidRPr="003B509B" w:rsidRDefault="00DC3FF2" w:rsidP="00C1275C">
            <w:pPr>
              <w:rPr>
                <w:rFonts w:ascii="TimesNewRomanPS-BoldMT" w:hAnsi="TimesNewRomanPS-BoldMT"/>
                <w:b/>
                <w:bCs/>
                <w:i/>
                <w:iCs/>
                <w:lang w:val="de-DE"/>
              </w:rPr>
            </w:pPr>
            <w:r w:rsidRPr="003B509B">
              <w:rPr>
                <w:rFonts w:ascii="TimesNewRomanPS-BoldMT" w:hAnsi="TimesNewRomanPS-BoldMT"/>
                <w:b/>
                <w:bCs/>
                <w:i/>
                <w:iCs/>
                <w:lang w:val="de-DE"/>
              </w:rPr>
              <w:t>Nơi nhận:</w:t>
            </w:r>
          </w:p>
          <w:p w14:paraId="47972D1A" w14:textId="77777777" w:rsidR="00DC3FF2" w:rsidRPr="003B509B" w:rsidRDefault="00DC3FF2" w:rsidP="00C1275C">
            <w:pPr>
              <w:rPr>
                <w:rFonts w:ascii="TimesNewRomanPS-BoldMT" w:hAnsi="TimesNewRomanPS-BoldMT"/>
                <w:sz w:val="22"/>
                <w:szCs w:val="22"/>
                <w:lang w:val="de-DE"/>
              </w:rPr>
            </w:pPr>
            <w:r w:rsidRPr="003B509B">
              <w:rPr>
                <w:rFonts w:ascii="TimesNewRomanPS-BoldMT" w:hAnsi="TimesNewRomanPS-BoldMT"/>
                <w:sz w:val="22"/>
                <w:szCs w:val="22"/>
                <w:lang w:val="de-DE"/>
              </w:rPr>
              <w:t>- Như trên;</w:t>
            </w:r>
          </w:p>
          <w:p w14:paraId="0DAA2A92" w14:textId="77777777" w:rsidR="00DC3FF2" w:rsidRPr="003B509B" w:rsidRDefault="00DC3FF2" w:rsidP="00C1275C">
            <w:pPr>
              <w:rPr>
                <w:rFonts w:ascii="TimesNewRomanPS-BoldMT" w:hAnsi="TimesNewRomanPS-BoldMT"/>
                <w:sz w:val="22"/>
                <w:szCs w:val="22"/>
                <w:lang w:val="de-DE"/>
              </w:rPr>
            </w:pPr>
            <w:r w:rsidRPr="003B509B">
              <w:rPr>
                <w:rFonts w:ascii="TimesNewRomanPS-BoldMT" w:hAnsi="TimesNewRomanPS-BoldMT"/>
                <w:sz w:val="22"/>
                <w:szCs w:val="22"/>
                <w:lang w:val="de-DE"/>
              </w:rPr>
              <w:t>- Trưởng phòng NNPTNT;</w:t>
            </w:r>
          </w:p>
          <w:p w14:paraId="542FDAA3" w14:textId="77777777" w:rsidR="00DC3FF2" w:rsidRDefault="00DC3FF2" w:rsidP="00C1275C">
            <w:pPr>
              <w:rPr>
                <w:rFonts w:ascii="TimesNewRomanPS-BoldMT" w:hAnsi="TimesNewRomanPS-BoldMT"/>
                <w:lang w:val="de-DE"/>
              </w:rPr>
            </w:pPr>
            <w:r w:rsidRPr="003B509B">
              <w:rPr>
                <w:rFonts w:ascii="TimesNewRomanPS-BoldMT" w:hAnsi="TimesNewRomanPS-BoldMT"/>
                <w:sz w:val="22"/>
                <w:szCs w:val="22"/>
                <w:lang w:val="de-DE"/>
              </w:rPr>
              <w:t>- Lưu: VT, Lưu</w:t>
            </w:r>
          </w:p>
        </w:tc>
        <w:tc>
          <w:tcPr>
            <w:tcW w:w="4589" w:type="dxa"/>
          </w:tcPr>
          <w:p w14:paraId="4AE37083" w14:textId="77777777" w:rsidR="00DC3FF2" w:rsidRPr="003B509B" w:rsidRDefault="00DC3FF2" w:rsidP="00C1275C">
            <w:pPr>
              <w:jc w:val="center"/>
              <w:rPr>
                <w:rFonts w:ascii="TimesNewRomanPS-BoldMT" w:hAnsi="TimesNewRomanPS-BoldMT"/>
                <w:b/>
                <w:bCs/>
                <w:lang w:val="de-DE"/>
              </w:rPr>
            </w:pPr>
            <w:r w:rsidRPr="003B509B">
              <w:rPr>
                <w:rFonts w:ascii="TimesNewRomanPS-BoldMT" w:hAnsi="TimesNewRomanPS-BoldMT"/>
                <w:b/>
                <w:bCs/>
                <w:lang w:val="de-DE"/>
              </w:rPr>
              <w:t>KT. TRƯỞNG PHÒNG</w:t>
            </w:r>
          </w:p>
          <w:p w14:paraId="12602E81" w14:textId="77777777" w:rsidR="00DC3FF2" w:rsidRPr="003B509B" w:rsidRDefault="00DC3FF2" w:rsidP="00C1275C">
            <w:pPr>
              <w:jc w:val="center"/>
              <w:rPr>
                <w:rFonts w:ascii="TimesNewRomanPS-BoldMT" w:hAnsi="TimesNewRomanPS-BoldMT"/>
                <w:b/>
                <w:bCs/>
                <w:lang w:val="de-DE"/>
              </w:rPr>
            </w:pPr>
            <w:r w:rsidRPr="003B509B">
              <w:rPr>
                <w:rFonts w:ascii="TimesNewRomanPS-BoldMT" w:hAnsi="TimesNewRomanPS-BoldMT"/>
                <w:b/>
                <w:bCs/>
                <w:lang w:val="de-DE"/>
              </w:rPr>
              <w:t>PHÓ TRƯỞNG PHÒNG</w:t>
            </w:r>
          </w:p>
          <w:p w14:paraId="0EE4C755" w14:textId="77777777" w:rsidR="00DC3FF2" w:rsidRPr="003B509B" w:rsidRDefault="00DC3FF2" w:rsidP="00C1275C">
            <w:pPr>
              <w:jc w:val="center"/>
              <w:rPr>
                <w:rFonts w:ascii="TimesNewRomanPS-BoldMT" w:hAnsi="TimesNewRomanPS-BoldMT"/>
                <w:b/>
                <w:bCs/>
                <w:lang w:val="de-DE"/>
              </w:rPr>
            </w:pPr>
          </w:p>
          <w:p w14:paraId="79BFD1C1" w14:textId="77777777" w:rsidR="00DC3FF2" w:rsidRDefault="00DC3FF2" w:rsidP="00C1275C">
            <w:pPr>
              <w:jc w:val="center"/>
              <w:rPr>
                <w:rFonts w:ascii="TimesNewRomanPS-BoldMT" w:hAnsi="TimesNewRomanPS-BoldMT"/>
                <w:b/>
                <w:bCs/>
                <w:lang w:val="de-DE"/>
              </w:rPr>
            </w:pPr>
          </w:p>
          <w:p w14:paraId="4EDEDD10" w14:textId="77777777" w:rsidR="00DC3FF2" w:rsidRDefault="00DC3FF2" w:rsidP="00C1275C">
            <w:pPr>
              <w:jc w:val="center"/>
              <w:rPr>
                <w:rFonts w:ascii="TimesNewRomanPS-BoldMT" w:hAnsi="TimesNewRomanPS-BoldMT"/>
                <w:b/>
                <w:bCs/>
                <w:lang w:val="de-DE"/>
              </w:rPr>
            </w:pPr>
          </w:p>
          <w:p w14:paraId="67C48B64" w14:textId="77777777" w:rsidR="00DC3FF2" w:rsidRPr="003B509B" w:rsidRDefault="00DC3FF2" w:rsidP="00C1275C">
            <w:pPr>
              <w:jc w:val="center"/>
              <w:rPr>
                <w:rFonts w:ascii="TimesNewRomanPS-BoldMT" w:hAnsi="TimesNewRomanPS-BoldMT"/>
                <w:b/>
                <w:bCs/>
                <w:lang w:val="de-DE"/>
              </w:rPr>
            </w:pPr>
          </w:p>
          <w:p w14:paraId="56D383B5" w14:textId="77777777" w:rsidR="00DC3FF2" w:rsidRPr="003B509B" w:rsidRDefault="00DC3FF2" w:rsidP="00C1275C">
            <w:pPr>
              <w:jc w:val="center"/>
              <w:rPr>
                <w:rFonts w:ascii="TimesNewRomanPS-BoldMT" w:hAnsi="TimesNewRomanPS-BoldMT"/>
                <w:b/>
                <w:bCs/>
                <w:lang w:val="de-DE"/>
              </w:rPr>
            </w:pPr>
          </w:p>
          <w:p w14:paraId="0B7088E1" w14:textId="77777777" w:rsidR="00DC3FF2" w:rsidRPr="003B509B" w:rsidRDefault="00DC3FF2" w:rsidP="00C1275C">
            <w:pPr>
              <w:jc w:val="center"/>
              <w:rPr>
                <w:rFonts w:ascii="TimesNewRomanPS-BoldMT" w:hAnsi="TimesNewRomanPS-BoldMT"/>
                <w:b/>
                <w:bCs/>
                <w:lang w:val="de-DE"/>
              </w:rPr>
            </w:pPr>
          </w:p>
          <w:p w14:paraId="773FD635" w14:textId="77777777" w:rsidR="00DC3FF2" w:rsidRDefault="00DC3FF2" w:rsidP="00C1275C">
            <w:pPr>
              <w:jc w:val="center"/>
              <w:rPr>
                <w:rFonts w:ascii="TimesNewRomanPS-BoldMT" w:hAnsi="TimesNewRomanPS-BoldMT"/>
                <w:lang w:val="de-DE"/>
              </w:rPr>
            </w:pPr>
            <w:r w:rsidRPr="003B509B">
              <w:rPr>
                <w:rFonts w:ascii="TimesNewRomanPS-BoldMT" w:hAnsi="TimesNewRomanPS-BoldMT"/>
                <w:b/>
                <w:bCs/>
                <w:lang w:val="de-DE"/>
              </w:rPr>
              <w:t>Vũ Ngọc Đăng</w:t>
            </w:r>
          </w:p>
        </w:tc>
      </w:tr>
    </w:tbl>
    <w:p w14:paraId="79EA89D5" w14:textId="77777777" w:rsidR="00DC3FF2" w:rsidRDefault="00DC3FF2" w:rsidP="00DC3FF2">
      <w:pPr>
        <w:spacing w:before="120" w:after="120" w:line="240" w:lineRule="auto"/>
        <w:jc w:val="both"/>
        <w:rPr>
          <w:rFonts w:ascii="Times New Roman" w:hAnsi="Times New Roman"/>
          <w:iCs/>
          <w:sz w:val="26"/>
          <w:szCs w:val="26"/>
          <w:lang w:val="de-DE"/>
        </w:rPr>
      </w:pPr>
    </w:p>
    <w:p w14:paraId="35B69B87" w14:textId="77777777" w:rsidR="00DC3FF2" w:rsidRPr="00AE78D2" w:rsidRDefault="00DC3FF2" w:rsidP="00DC3FF2">
      <w:pPr>
        <w:rPr>
          <w:lang w:val="de-DE"/>
        </w:rPr>
      </w:pPr>
    </w:p>
    <w:p w14:paraId="5E552DB4" w14:textId="77777777" w:rsidR="005940A1" w:rsidRDefault="005940A1"/>
    <w:sectPr w:rsidR="005940A1" w:rsidSect="00957CFB">
      <w:pgSz w:w="11909" w:h="16834" w:code="9"/>
      <w:pgMar w:top="1021" w:right="1021"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FF2"/>
    <w:rsid w:val="00194B65"/>
    <w:rsid w:val="00194FE4"/>
    <w:rsid w:val="001D5CDD"/>
    <w:rsid w:val="004C506B"/>
    <w:rsid w:val="005940A1"/>
    <w:rsid w:val="00614DA6"/>
    <w:rsid w:val="00891D46"/>
    <w:rsid w:val="008B7EA7"/>
    <w:rsid w:val="00957CFB"/>
    <w:rsid w:val="00AE79C5"/>
    <w:rsid w:val="00DA784B"/>
    <w:rsid w:val="00DC3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CC793"/>
  <w15:chartTrackingRefBased/>
  <w15:docId w15:val="{77859E85-2BF6-4802-AD78-D9744B1F1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3F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C3F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C3FF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C3FF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C3FF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C3F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3F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3F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3F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FF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C3FF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C3FF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C3FF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C3FF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C3F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3F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3F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3FF2"/>
    <w:rPr>
      <w:rFonts w:eastAsiaTheme="majorEastAsia" w:cstheme="majorBidi"/>
      <w:color w:val="272727" w:themeColor="text1" w:themeTint="D8"/>
    </w:rPr>
  </w:style>
  <w:style w:type="paragraph" w:styleId="Title">
    <w:name w:val="Title"/>
    <w:basedOn w:val="Normal"/>
    <w:next w:val="Normal"/>
    <w:link w:val="TitleChar"/>
    <w:uiPriority w:val="10"/>
    <w:qFormat/>
    <w:rsid w:val="00DC3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3F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3F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3F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3FF2"/>
    <w:pPr>
      <w:spacing w:before="160"/>
      <w:jc w:val="center"/>
    </w:pPr>
    <w:rPr>
      <w:i/>
      <w:iCs/>
      <w:color w:val="404040" w:themeColor="text1" w:themeTint="BF"/>
    </w:rPr>
  </w:style>
  <w:style w:type="character" w:customStyle="1" w:styleId="QuoteChar">
    <w:name w:val="Quote Char"/>
    <w:basedOn w:val="DefaultParagraphFont"/>
    <w:link w:val="Quote"/>
    <w:uiPriority w:val="29"/>
    <w:rsid w:val="00DC3FF2"/>
    <w:rPr>
      <w:i/>
      <w:iCs/>
      <w:color w:val="404040" w:themeColor="text1" w:themeTint="BF"/>
    </w:rPr>
  </w:style>
  <w:style w:type="paragraph" w:styleId="ListParagraph">
    <w:name w:val="List Paragraph"/>
    <w:basedOn w:val="Normal"/>
    <w:uiPriority w:val="34"/>
    <w:qFormat/>
    <w:rsid w:val="00DC3FF2"/>
    <w:pPr>
      <w:ind w:left="720"/>
      <w:contextualSpacing/>
    </w:pPr>
  </w:style>
  <w:style w:type="character" w:styleId="IntenseEmphasis">
    <w:name w:val="Intense Emphasis"/>
    <w:basedOn w:val="DefaultParagraphFont"/>
    <w:uiPriority w:val="21"/>
    <w:qFormat/>
    <w:rsid w:val="00DC3FF2"/>
    <w:rPr>
      <w:i/>
      <w:iCs/>
      <w:color w:val="2F5496" w:themeColor="accent1" w:themeShade="BF"/>
    </w:rPr>
  </w:style>
  <w:style w:type="paragraph" w:styleId="IntenseQuote">
    <w:name w:val="Intense Quote"/>
    <w:basedOn w:val="Normal"/>
    <w:next w:val="Normal"/>
    <w:link w:val="IntenseQuoteChar"/>
    <w:uiPriority w:val="30"/>
    <w:qFormat/>
    <w:rsid w:val="00DC3F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C3FF2"/>
    <w:rPr>
      <w:i/>
      <w:iCs/>
      <w:color w:val="2F5496" w:themeColor="accent1" w:themeShade="BF"/>
    </w:rPr>
  </w:style>
  <w:style w:type="character" w:styleId="IntenseReference">
    <w:name w:val="Intense Reference"/>
    <w:basedOn w:val="DefaultParagraphFont"/>
    <w:uiPriority w:val="32"/>
    <w:qFormat/>
    <w:rsid w:val="00DC3FF2"/>
    <w:rPr>
      <w:b/>
      <w:bCs/>
      <w:smallCaps/>
      <w:color w:val="2F5496" w:themeColor="accent1" w:themeShade="BF"/>
      <w:spacing w:val="5"/>
    </w:rPr>
  </w:style>
  <w:style w:type="character" w:customStyle="1" w:styleId="fontstyle01">
    <w:name w:val="fontstyle01"/>
    <w:rsid w:val="00DC3FF2"/>
    <w:rPr>
      <w:rFonts w:ascii="TimesNewRomanPS-BoldMT" w:hAnsi="TimesNewRomanPS-BoldMT" w:hint="default"/>
      <w:b/>
      <w:bCs/>
      <w:i w:val="0"/>
      <w:iCs w:val="0"/>
      <w:color w:val="000000"/>
      <w:sz w:val="28"/>
      <w:szCs w:val="28"/>
    </w:rPr>
  </w:style>
  <w:style w:type="table" w:styleId="TableGrid">
    <w:name w:val="Table Grid"/>
    <w:basedOn w:val="TableNormal"/>
    <w:uiPriority w:val="39"/>
    <w:rsid w:val="00DC3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445</Words>
  <Characters>2540</Characters>
  <Application>Microsoft Office Word</Application>
  <DocSecurity>0</DocSecurity>
  <Lines>21</Lines>
  <Paragraphs>5</Paragraphs>
  <ScaleCrop>false</ScaleCrop>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Nguyen</dc:creator>
  <cp:keywords/>
  <dc:description/>
  <cp:lastModifiedBy>Luu Nguyen</cp:lastModifiedBy>
  <cp:revision>3</cp:revision>
  <dcterms:created xsi:type="dcterms:W3CDTF">2025-05-04T04:44:00Z</dcterms:created>
  <dcterms:modified xsi:type="dcterms:W3CDTF">2025-05-05T00:57:00Z</dcterms:modified>
</cp:coreProperties>
</file>